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A6E4C" w14:textId="32AE827C" w:rsidR="001D5D90" w:rsidRPr="00615AD2" w:rsidRDefault="001D5D90" w:rsidP="001D5D90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58"/>
          <w:szCs w:val="58"/>
        </w:rPr>
      </w:pPr>
      <w:r w:rsidRPr="00615AD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BD3FF8" wp14:editId="204BD447">
                <wp:simplePos x="0" y="0"/>
                <wp:positionH relativeFrom="column">
                  <wp:posOffset>4368201</wp:posOffset>
                </wp:positionH>
                <wp:positionV relativeFrom="paragraph">
                  <wp:posOffset>-13503</wp:posOffset>
                </wp:positionV>
                <wp:extent cx="1291254" cy="367030"/>
                <wp:effectExtent l="0" t="0" r="23495" b="12700"/>
                <wp:wrapNone/>
                <wp:docPr id="11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254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B4C49" w14:textId="77777777" w:rsidR="001D5D90" w:rsidRPr="001D5D90" w:rsidRDefault="001D5D90" w:rsidP="001D5D90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D5D9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ทป.</w:t>
                            </w:r>
                            <w:r w:rsidRPr="001D5D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 หัวหน้าแผนก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BD3FF8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343.95pt;margin-top:-1.05pt;width:101.65pt;height:28.9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">
                <v:textbox style="mso-fit-shape-to-text:t">
                  <w:txbxContent>
                    <w:p w14:paraId="56BB4C49" w14:textId="77777777" w:rsidR="001D5D90" w:rsidRPr="001D5D90" w:rsidRDefault="001D5D90" w:rsidP="001D5D90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D5D9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ทป.</w:t>
                      </w:r>
                      <w:r w:rsidRPr="001D5D9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๔ หัวหน้าแผนก</w:t>
                      </w:r>
                    </w:p>
                  </w:txbxContent>
                </v:textbox>
              </v:shape>
            </w:pict>
          </mc:Fallback>
        </mc:AlternateContent>
      </w:r>
      <w:r w:rsidR="00033D49" w:rsidRPr="00615AD2">
        <w:rPr>
          <w:rFonts w:ascii="TH SarabunPSK" w:eastAsia="Calibri" w:hAnsi="TH SarabunPSK" w:cs="TH SarabunPSK"/>
          <w:b/>
          <w:bCs/>
          <w:sz w:val="32"/>
          <w:szCs w:val="32"/>
        </w:rPr>
        <w:object w:dxaOrig="4681" w:dyaOrig="4873" w14:anchorId="4B2B49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1.5pt;height:52.85pt" o:ole="" fillcolor="window">
            <v:imagedata r:id="rId5" o:title=""/>
          </v:shape>
          <o:OLEObject Type="Embed" ProgID="Visio.Drawing.11" ShapeID="_x0000_i1035" DrawAspect="Content" ObjectID="_1722346158" r:id="rId6"/>
        </w:object>
      </w:r>
      <w:r w:rsidRPr="00615AD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r w:rsidRPr="00615AD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58"/>
          <w:szCs w:val="58"/>
          <w:cs/>
        </w:rPr>
        <w:tab/>
      </w:r>
      <w:r>
        <w:rPr>
          <w:rFonts w:ascii="TH SarabunPSK" w:eastAsia="Calibri" w:hAnsi="TH SarabunPSK" w:cs="TH SarabunPSK"/>
          <w:b/>
          <w:bCs/>
          <w:sz w:val="58"/>
          <w:szCs w:val="58"/>
          <w:cs/>
        </w:rPr>
        <w:tab/>
      </w:r>
      <w:r w:rsidRPr="00615AD2">
        <w:rPr>
          <w:rFonts w:ascii="TH SarabunPSK" w:eastAsia="Calibri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10165B63" w14:textId="7A783576" w:rsidR="001D5D90" w:rsidRPr="00615AD2" w:rsidRDefault="001D5D90" w:rsidP="001D5D90">
      <w:pPr>
        <w:spacing w:after="0" w:line="240" w:lineRule="auto"/>
        <w:jc w:val="thaiDistribute"/>
        <w:rPr>
          <w:rFonts w:ascii="TH SarabunPSK" w:eastAsia="Calibri" w:hAnsi="TH SarabunPSK" w:cs="TH SarabunPSK" w:hint="cs"/>
          <w:b/>
          <w:bCs/>
          <w:sz w:val="32"/>
          <w:szCs w:val="32"/>
          <w:cs/>
        </w:rPr>
      </w:pPr>
      <w:r w:rsidRPr="00615AD2">
        <w:rPr>
          <w:rFonts w:ascii="TH SarabunPSK" w:eastAsia="Calibri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1D5D90">
        <w:rPr>
          <w:rFonts w:ascii="TH SarabunPSK" w:eastAsia="Calibri" w:hAnsi="TH SarabunPSK" w:cs="TH SarabunPSK"/>
          <w:sz w:val="32"/>
          <w:szCs w:val="32"/>
          <w:cs/>
        </w:rPr>
        <w:t>งานครูที่ปรึกษา ฝ่ายพัฒนากิจการนักเรียนนักศึกษา วิทยาลัยเทคนิคกาญจนดิษฐ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์</w:t>
      </w:r>
    </w:p>
    <w:p w14:paraId="44BCAF85" w14:textId="5F97BA51" w:rsidR="001D5D90" w:rsidRPr="00615AD2" w:rsidRDefault="001D5D90" w:rsidP="001D5D90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15AD2">
        <w:rPr>
          <w:rFonts w:ascii="TH SarabunPSK" w:eastAsia="Calibri" w:hAnsi="TH SarabunPSK" w:cs="TH SarabunPSK"/>
          <w:b/>
          <w:bCs/>
          <w:sz w:val="40"/>
          <w:szCs w:val="40"/>
          <w:cs/>
        </w:rPr>
        <w:t>ที่</w:t>
      </w:r>
      <w:r w:rsidRPr="00615AD2">
        <w:rPr>
          <w:rFonts w:ascii="TH SarabunPSK" w:eastAsia="Calibri" w:hAnsi="TH SarabunPSK" w:cs="TH SarabunPSK"/>
          <w:sz w:val="32"/>
          <w:szCs w:val="32"/>
        </w:rPr>
        <w:t>…………….………………….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    </w:t>
      </w:r>
      <w:r w:rsidRPr="00615AD2">
        <w:rPr>
          <w:rFonts w:ascii="TH SarabunPSK" w:eastAsia="Calibri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...................</w:t>
      </w:r>
      <w:r w:rsidRPr="00615AD2">
        <w:rPr>
          <w:rFonts w:ascii="TH SarabunPSK" w:eastAsia="Calibri" w:hAnsi="TH SarabunPSK" w:cs="TH SarabunPSK"/>
          <w:sz w:val="32"/>
          <w:szCs w:val="32"/>
          <w:cs/>
        </w:rPr>
        <w:t>...........</w:t>
      </w:r>
      <w:r w:rsidR="00033D49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15AD2">
        <w:rPr>
          <w:rFonts w:ascii="TH SarabunPSK" w:eastAsia="Calibri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eastAsia="Calibri" w:hAnsi="TH SarabunPSK" w:cs="TH SarabunPSK"/>
          <w:sz w:val="32"/>
          <w:szCs w:val="32"/>
          <w:cs/>
        </w:rPr>
        <w:t>..........</w:t>
      </w:r>
    </w:p>
    <w:p w14:paraId="15A650E5" w14:textId="6EF7FBAF" w:rsidR="001D5D90" w:rsidRPr="00615AD2" w:rsidRDefault="001D5D90" w:rsidP="001D5D9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15AD2">
        <w:rPr>
          <w:rFonts w:ascii="TH SarabunPSK" w:eastAsia="Calibri" w:hAnsi="TH SarabunPSK" w:cs="TH SarabunPSK"/>
          <w:b/>
          <w:bCs/>
          <w:sz w:val="40"/>
          <w:szCs w:val="40"/>
          <w:cs/>
        </w:rPr>
        <w:t>เรื่อง</w:t>
      </w:r>
      <w:r w:rsidRPr="00615AD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615AD2">
        <w:rPr>
          <w:rFonts w:ascii="TH SarabunPSK" w:eastAsia="Calibri" w:hAnsi="TH SarabunPSK" w:cs="TH SarabunPSK"/>
          <w:sz w:val="32"/>
          <w:szCs w:val="32"/>
          <w:cs/>
        </w:rPr>
        <w:t>..รายงานผลการคัดกรองสภาพปัญหาหรือพฤติกรรมที่ส่งผลต่อการออกกลางคันของผู้เรียน..............</w:t>
      </w:r>
      <w:r w:rsidR="00033D49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615AD2">
        <w:rPr>
          <w:rFonts w:ascii="TH SarabunPSK" w:eastAsia="Calibri" w:hAnsi="TH SarabunPSK" w:cs="TH SarabunPSK"/>
          <w:sz w:val="32"/>
          <w:szCs w:val="32"/>
          <w:cs/>
        </w:rPr>
        <w:t>...</w:t>
      </w:r>
      <w:r>
        <w:rPr>
          <w:rFonts w:ascii="TH SarabunPSK" w:eastAsia="Calibri" w:hAnsi="TH SarabunPSK" w:cs="TH SarabunPSK"/>
          <w:sz w:val="32"/>
          <w:szCs w:val="32"/>
        </w:rPr>
        <w:t>...</w:t>
      </w:r>
    </w:p>
    <w:p w14:paraId="287A10EC" w14:textId="77777777" w:rsidR="001D5D90" w:rsidRPr="00615AD2" w:rsidRDefault="001D5D90" w:rsidP="001D5D90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15AD2">
        <w:rPr>
          <w:rFonts w:ascii="TH SarabunPSK" w:eastAsia="Calibri" w:hAnsi="TH SarabunPSK" w:cs="TH SarabunPSK"/>
          <w:b/>
          <w:bCs/>
          <w:sz w:val="32"/>
          <w:szCs w:val="32"/>
          <w:cs/>
        </w:rPr>
        <w:t>--------------------------------------------------------------------------------------------------------------------------</w:t>
      </w:r>
    </w:p>
    <w:p w14:paraId="6DE7FC42" w14:textId="77777777" w:rsidR="001D5D90" w:rsidRPr="00615AD2" w:rsidRDefault="001D5D90" w:rsidP="001D5D9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15AD2">
        <w:rPr>
          <w:rFonts w:ascii="TH SarabunPSK" w:eastAsia="Calibri" w:hAnsi="TH SarabunPSK" w:cs="TH SarabunPSK"/>
          <w:sz w:val="32"/>
          <w:szCs w:val="32"/>
          <w:cs/>
        </w:rPr>
        <w:t>เรียน   ผู้อำนวยการวิทยาลัยเทคนิคกาญจนดิษฐ์</w:t>
      </w:r>
    </w:p>
    <w:p w14:paraId="77C55799" w14:textId="77777777" w:rsidR="001D5D90" w:rsidRPr="00615AD2" w:rsidRDefault="001D5D90" w:rsidP="001D5D9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15A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15AD2">
        <w:rPr>
          <w:rFonts w:ascii="TH SarabunPSK" w:eastAsia="Calibri" w:hAnsi="TH SarabunPSK" w:cs="TH SarabunPSK"/>
          <w:sz w:val="32"/>
          <w:szCs w:val="32"/>
          <w:cs/>
        </w:rPr>
        <w:tab/>
        <w:t>ต</w:t>
      </w:r>
      <w:r>
        <w:rPr>
          <w:rFonts w:ascii="TH SarabunPSK" w:eastAsia="Calibri" w:hAnsi="TH SarabunPSK" w:cs="TH SarabunPSK"/>
          <w:sz w:val="32"/>
          <w:szCs w:val="32"/>
          <w:cs/>
        </w:rPr>
        <w:t>ามที่วิทยาลัยเทคนิคกา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ญจนดิษฐ์</w:t>
      </w:r>
      <w:r w:rsidRPr="00615AD2">
        <w:rPr>
          <w:rFonts w:ascii="TH SarabunPSK" w:eastAsia="Calibri" w:hAnsi="TH SarabunPSK" w:cs="TH SarabunPSK"/>
          <w:sz w:val="32"/>
          <w:szCs w:val="32"/>
          <w:cs/>
        </w:rPr>
        <w:t>มอบหมายให้ข้าพเจ้า นาย/นาง/นางสาว............................ทำหน้าที่หัวหน้าแผนกวิชา...........................ในภาคเรียนที่.......ปีการศึกษา...............มีหน้าที่ในการจัดการเรียนการสอน และดูแลช่วยเหลือผู้เรียนภายในแผนกวิชา ให้สามารถสำเร็จการศึกษาตามระยะเวลาที่หลักสูตรกำหนด</w:t>
      </w:r>
    </w:p>
    <w:p w14:paraId="68BE90E0" w14:textId="77777777" w:rsidR="001D5D90" w:rsidRPr="00615AD2" w:rsidRDefault="001D5D90" w:rsidP="001D5D90">
      <w:pPr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15A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15AD2">
        <w:rPr>
          <w:rFonts w:ascii="TH SarabunPSK" w:eastAsia="Calibri" w:hAnsi="TH SarabunPSK" w:cs="TH SarabunPSK"/>
          <w:sz w:val="32"/>
          <w:szCs w:val="32"/>
          <w:cs/>
        </w:rPr>
        <w:tab/>
        <w:t>ในการนี้ข้าพเจ้าได้สรุปผลการคัดกรองสภาพปัญหาหรือพฤติกรรมที่ส่งผลต่อการออกกลางคันของผู้เรียน ตามแบบคัดกรองผู้เรียนที่วิทยาลัยกำหนด ปรากฏผลการคัดกรองผู้เรียนออกเป็น ๓ กลุ่ม ได้แก่ กลุ่มปกติ กลุ่มเสี่ยง และกลุ่มมีปัญหา รายละเอียดดังแบบสร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ุปผลการคัดกรองที่แนบมาด้วยแล้ว </w:t>
      </w:r>
    </w:p>
    <w:p w14:paraId="71C8CACC" w14:textId="77777777" w:rsidR="001D5D90" w:rsidRPr="00615AD2" w:rsidRDefault="001D5D90" w:rsidP="001D5D90">
      <w:pPr>
        <w:spacing w:before="120"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15AD2">
        <w:rPr>
          <w:rFonts w:ascii="TH SarabunPSK" w:eastAsia="Calibri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15AD2">
        <w:rPr>
          <w:rFonts w:ascii="TH SarabunPSK" w:eastAsia="Calibri" w:hAnsi="TH SarabunPSK" w:cs="TH SarabunPSK"/>
          <w:sz w:val="32"/>
          <w:szCs w:val="32"/>
          <w:cs/>
        </w:rPr>
        <w:t>จึงเรียนมาเพื่อโปรดทราบและพิจารณา</w:t>
      </w:r>
    </w:p>
    <w:p w14:paraId="3F18E3C1" w14:textId="77777777" w:rsidR="001D5D90" w:rsidRPr="00615AD2" w:rsidRDefault="001D5D90" w:rsidP="001D5D9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8E62F77" w14:textId="79E9400D" w:rsidR="001D5D90" w:rsidRPr="00615AD2" w:rsidRDefault="001D5D90" w:rsidP="00D51DF3">
      <w:pPr>
        <w:tabs>
          <w:tab w:val="left" w:pos="439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15AD2">
        <w:rPr>
          <w:rFonts w:ascii="TH SarabunPSK" w:eastAsia="Calibri" w:hAnsi="TH SarabunPSK" w:cs="TH SarabunPSK"/>
          <w:sz w:val="32"/>
          <w:szCs w:val="32"/>
          <w:cs/>
        </w:rPr>
        <w:tab/>
      </w:r>
      <w:r w:rsidR="00D51DF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15AD2">
        <w:rPr>
          <w:rFonts w:ascii="TH SarabunPSK" w:eastAsia="Calibri" w:hAnsi="TH SarabunPSK" w:cs="TH SarabunPSK"/>
          <w:sz w:val="32"/>
          <w:szCs w:val="32"/>
          <w:cs/>
        </w:rPr>
        <w:t>ลงชื่อ .............................................................</w:t>
      </w:r>
      <w:r w:rsidR="00D51DF3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</w:t>
      </w:r>
    </w:p>
    <w:p w14:paraId="71B7C597" w14:textId="025EA030" w:rsidR="001D5D90" w:rsidRPr="00615AD2" w:rsidRDefault="001D5D90" w:rsidP="001D5D9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15AD2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          </w:t>
      </w:r>
      <w:r w:rsidR="00D51DF3">
        <w:rPr>
          <w:rFonts w:ascii="TH SarabunPSK" w:eastAsia="Calibri" w:hAnsi="TH SarabunPSK" w:cs="TH SarabunPSK"/>
          <w:sz w:val="32"/>
          <w:szCs w:val="32"/>
          <w:cs/>
        </w:rPr>
        <w:tab/>
      </w:r>
      <w:r w:rsidR="00D51DF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15AD2">
        <w:rPr>
          <w:rFonts w:ascii="TH SarabunPSK" w:eastAsia="Calibri" w:hAnsi="TH SarabunPSK" w:cs="TH SarabunPSK"/>
          <w:sz w:val="32"/>
          <w:szCs w:val="32"/>
          <w:cs/>
        </w:rPr>
        <w:t xml:space="preserve">(........................................................)  </w:t>
      </w:r>
    </w:p>
    <w:p w14:paraId="32241822" w14:textId="4BFB0C06" w:rsidR="001D5D90" w:rsidRPr="00615AD2" w:rsidRDefault="001D5D90" w:rsidP="001D5D9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15AD2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           </w:t>
      </w:r>
      <w:r w:rsidR="00D51DF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15AD2">
        <w:rPr>
          <w:rFonts w:ascii="TH SarabunPSK" w:eastAsia="Calibri" w:hAnsi="TH SarabunPSK" w:cs="TH SarabunPSK"/>
          <w:sz w:val="32"/>
          <w:szCs w:val="32"/>
          <w:cs/>
        </w:rPr>
        <w:t>หัวหน้าแผนกวิชา...........................</w:t>
      </w:r>
      <w:r w:rsidR="00D51DF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15AD2">
        <w:rPr>
          <w:rFonts w:ascii="TH SarabunPSK" w:eastAsia="Calibri" w:hAnsi="TH SarabunPSK" w:cs="TH SarabunPSK"/>
          <w:sz w:val="32"/>
          <w:szCs w:val="32"/>
          <w:cs/>
        </w:rPr>
        <w:t>................</w:t>
      </w:r>
    </w:p>
    <w:p w14:paraId="25BBB92B" w14:textId="77777777" w:rsidR="00D51DF3" w:rsidRDefault="00D51DF3" w:rsidP="002412D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6999A2F" w14:textId="52D08CF0" w:rsidR="002412D3" w:rsidRPr="00F56E81" w:rsidRDefault="002412D3" w:rsidP="002412D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56E81">
        <w:rPr>
          <w:rFonts w:ascii="TH SarabunPSK" w:eastAsia="Calibri" w:hAnsi="TH SarabunPSK" w:cs="TH SarabunPSK"/>
          <w:sz w:val="32"/>
          <w:szCs w:val="32"/>
          <w:cs/>
        </w:rPr>
        <w:t>ความเห็นหัวหน้างานครูที่ปรึกษา                                 ความเห็นรองผู้อำนวยการฝ่ายพัฒนาฯ</w:t>
      </w:r>
    </w:p>
    <w:p w14:paraId="4DBCB798" w14:textId="77777777" w:rsidR="002412D3" w:rsidRPr="00F56E81" w:rsidRDefault="002412D3" w:rsidP="002412D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56E8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.....                      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...............</w:t>
      </w:r>
    </w:p>
    <w:p w14:paraId="5BDC16BD" w14:textId="77777777" w:rsidR="002412D3" w:rsidRPr="00F56E81" w:rsidRDefault="002412D3" w:rsidP="002412D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56E8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                      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.......</w:t>
      </w:r>
    </w:p>
    <w:p w14:paraId="2561264E" w14:textId="77777777" w:rsidR="002412D3" w:rsidRDefault="002412D3" w:rsidP="002412D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B07496B" w14:textId="77777777" w:rsidR="002412D3" w:rsidRPr="00F56E81" w:rsidRDefault="002412D3" w:rsidP="002412D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ลงชื่อ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......               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   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ลงชื่อ...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>.......</w:t>
      </w:r>
    </w:p>
    <w:p w14:paraId="01984180" w14:textId="77777777" w:rsidR="002412D3" w:rsidRPr="00F56E81" w:rsidRDefault="002412D3" w:rsidP="002412D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เบญ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จมาภรณ์  สินตุ้น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)                     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    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นายจตุรงค์  ขุนปักษี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)      </w:t>
      </w:r>
      <w:r w:rsidRPr="00F56E8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               </w:t>
      </w:r>
    </w:p>
    <w:p w14:paraId="491584BF" w14:textId="77777777" w:rsidR="002412D3" w:rsidRDefault="002412D3" w:rsidP="002412D3">
      <w:pPr>
        <w:tabs>
          <w:tab w:val="left" w:pos="4962"/>
        </w:tabs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หัวหน้างานครูที่ปรึกษา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ครูคศ.๑ ทำหน้าที่รองผู้อำนวยการฝ่ายพัฒนาฯ</w:t>
      </w:r>
    </w:p>
    <w:p w14:paraId="59926489" w14:textId="77777777" w:rsidR="002412D3" w:rsidRDefault="002412D3" w:rsidP="002412D3">
      <w:pPr>
        <w:spacing w:after="0" w:line="240" w:lineRule="auto"/>
        <w:ind w:left="2160" w:firstLine="720"/>
        <w:rPr>
          <w:rFonts w:ascii="TH SarabunPSK" w:eastAsia="Calibri" w:hAnsi="TH SarabunPSK" w:cs="TH SarabunPSK"/>
          <w:sz w:val="32"/>
          <w:szCs w:val="32"/>
        </w:rPr>
      </w:pPr>
    </w:p>
    <w:p w14:paraId="6027B635" w14:textId="77777777" w:rsidR="002412D3" w:rsidRPr="00F56E81" w:rsidRDefault="002412D3" w:rsidP="002412D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F56E81">
        <w:rPr>
          <w:rFonts w:ascii="TH SarabunPSK" w:eastAsia="Calibri" w:hAnsi="TH SarabunPSK" w:cs="TH SarabunPSK"/>
          <w:sz w:val="32"/>
          <w:szCs w:val="32"/>
          <w:cs/>
        </w:rPr>
        <w:t>ความเห็นผู้อำนวยการ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วิทยาลัย</w:t>
      </w:r>
      <w:r w:rsidRPr="00E46FC8">
        <w:rPr>
          <w:rFonts w:ascii="TH SarabunPSK" w:eastAsia="Calibri" w:hAnsi="TH SarabunPSK" w:cs="TH SarabunPSK"/>
          <w:sz w:val="32"/>
          <w:szCs w:val="32"/>
          <w:cs/>
        </w:rPr>
        <w:t>เทคนิคกาญจนดิษฐ์</w:t>
      </w:r>
    </w:p>
    <w:p w14:paraId="6E85F24E" w14:textId="77777777" w:rsidR="002412D3" w:rsidRPr="00F56E81" w:rsidRDefault="002412D3" w:rsidP="002412D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</w:t>
      </w:r>
    </w:p>
    <w:p w14:paraId="23AD9F7C" w14:textId="77777777" w:rsidR="002412D3" w:rsidRPr="00F56E81" w:rsidRDefault="002412D3" w:rsidP="002412D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</w:t>
      </w:r>
    </w:p>
    <w:p w14:paraId="56CC2958" w14:textId="77777777" w:rsidR="002412D3" w:rsidRPr="00F56E81" w:rsidRDefault="002412D3" w:rsidP="002412D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15AF1E1" w14:textId="77777777" w:rsidR="002412D3" w:rsidRPr="00F56E81" w:rsidRDefault="002412D3" w:rsidP="002412D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ว่าที่ร้อยตรี.......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...                            </w:t>
      </w:r>
    </w:p>
    <w:p w14:paraId="48FE2792" w14:textId="77777777" w:rsidR="002412D3" w:rsidRDefault="002412D3" w:rsidP="002412D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ดร.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ณชธร  รอบคอบ)</w:t>
      </w:r>
    </w:p>
    <w:p w14:paraId="5940D5FE" w14:textId="77777777" w:rsidR="002412D3" w:rsidRDefault="002412D3" w:rsidP="002412D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ผู้อำนวยการวิทยาลัยเทคนิคกาญจนดิษฐ์</w:t>
      </w:r>
    </w:p>
    <w:p w14:paraId="690F76B6" w14:textId="77777777" w:rsidR="002412D3" w:rsidRDefault="002412D3" w:rsidP="001D5D9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3B2829" w14:textId="10BA308A" w:rsidR="002412D3" w:rsidRDefault="008A0C66" w:rsidP="001D5D9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70528" behindDoc="1" locked="0" layoutInCell="1" allowOverlap="1" wp14:anchorId="078BB2D7" wp14:editId="76420490">
            <wp:simplePos x="0" y="0"/>
            <wp:positionH relativeFrom="page">
              <wp:posOffset>3485589</wp:posOffset>
            </wp:positionH>
            <wp:positionV relativeFrom="paragraph">
              <wp:posOffset>-514985</wp:posOffset>
            </wp:positionV>
            <wp:extent cx="898254" cy="900000"/>
            <wp:effectExtent l="0" t="0" r="0" b="0"/>
            <wp:wrapNone/>
            <wp:docPr id="5" name="รูปภาพ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254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D1F7AA" w14:textId="01C33EC1" w:rsidR="008A0C66" w:rsidRDefault="008A0C66" w:rsidP="001D5D90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0007D6B" w14:textId="174A1953" w:rsidR="001D5D90" w:rsidRPr="009909E0" w:rsidRDefault="001D5D90" w:rsidP="001D5D9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วิทยาลัยเทคนิคกาญจนดิษฐ์</w:t>
      </w:r>
    </w:p>
    <w:p w14:paraId="1DD83CBA" w14:textId="77777777" w:rsidR="001D5D90" w:rsidRPr="009909E0" w:rsidRDefault="001D5D90" w:rsidP="001D5D90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สรุปผลการคัดกรองสภาพปัญหาหรือพฤติกรรมที่ส่งผลต่อการออกกลางคันของ</w:t>
      </w:r>
      <w:r w:rsidRPr="009909E0">
        <w:rPr>
          <w:rFonts w:ascii="TH SarabunPSK" w:hAnsi="TH SarabunPSK" w:cs="TH SarabunPSK"/>
          <w:b/>
          <w:bCs/>
          <w:sz w:val="32"/>
          <w:szCs w:val="32"/>
          <w:cs/>
        </w:rPr>
        <w:t>ผู้เรียน</w:t>
      </w:r>
    </w:p>
    <w:p w14:paraId="0B9E70A8" w14:textId="77777777" w:rsidR="001D5D90" w:rsidRPr="009909E0" w:rsidRDefault="001D5D90" w:rsidP="001D5D90">
      <w:pPr>
        <w:pStyle w:val="a3"/>
        <w:jc w:val="thaiDistribute"/>
        <w:rPr>
          <w:rFonts w:ascii="TH SarabunPSK" w:hAnsi="TH SarabunPSK" w:cs="TH SarabunPSK"/>
          <w:sz w:val="8"/>
          <w:szCs w:val="8"/>
        </w:rPr>
      </w:pPr>
    </w:p>
    <w:p w14:paraId="5854A2A3" w14:textId="77777777" w:rsidR="001D5D90" w:rsidRDefault="001D5D90" w:rsidP="001D5D9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Pr="009909E0">
        <w:rPr>
          <w:rFonts w:ascii="TH SarabunPSK" w:hAnsi="TH SarabunPSK" w:cs="TH SarabunPSK"/>
          <w:sz w:val="32"/>
          <w:szCs w:val="32"/>
          <w:cs/>
        </w:rPr>
        <w:t xml:space="preserve"> ระดับ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9909E0">
        <w:rPr>
          <w:rFonts w:ascii="TH SarabunPSK" w:hAnsi="TH SarabunPSK" w:cs="TH SarabunPSK"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</w:rPr>
        <w:t>ปีที่</w:t>
      </w:r>
      <w:r w:rsidRPr="009909E0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9909E0">
        <w:rPr>
          <w:rFonts w:ascii="TH SarabunPSK" w:hAnsi="TH SarabunPSK" w:cs="TH SarabunPSK"/>
          <w:sz w:val="32"/>
          <w:szCs w:val="32"/>
          <w:cs/>
        </w:rPr>
        <w:t>วิชา........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9909E0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ห้อง........................</w:t>
      </w:r>
    </w:p>
    <w:p w14:paraId="41F03D9A" w14:textId="77777777" w:rsidR="001D5D90" w:rsidRPr="009909E0" w:rsidRDefault="001D5D90" w:rsidP="001D5D90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</w:p>
    <w:tbl>
      <w:tblPr>
        <w:tblStyle w:val="a4"/>
        <w:tblpPr w:leftFromText="180" w:rightFromText="180" w:vertAnchor="text" w:horzAnchor="margin" w:tblpY="253"/>
        <w:tblW w:w="9605" w:type="dxa"/>
        <w:tblLook w:val="04A0" w:firstRow="1" w:lastRow="0" w:firstColumn="1" w:lastColumn="0" w:noHBand="0" w:noVBand="1"/>
      </w:tblPr>
      <w:tblGrid>
        <w:gridCol w:w="4728"/>
        <w:gridCol w:w="1116"/>
        <w:gridCol w:w="1118"/>
        <w:gridCol w:w="1368"/>
        <w:gridCol w:w="1275"/>
      </w:tblGrid>
      <w:tr w:rsidR="001D5D90" w:rsidRPr="009909E0" w14:paraId="2790075A" w14:textId="77777777" w:rsidTr="00E713DF">
        <w:tc>
          <w:tcPr>
            <w:tcW w:w="4728" w:type="dxa"/>
            <w:vMerge w:val="restart"/>
          </w:tcPr>
          <w:p w14:paraId="3878167C" w14:textId="77777777" w:rsidR="001D5D90" w:rsidRPr="009909E0" w:rsidRDefault="001D5D90" w:rsidP="00E713D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036F35" w14:textId="77777777" w:rsidR="001D5D90" w:rsidRPr="009909E0" w:rsidRDefault="001D5D90" w:rsidP="00E713D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ความเสี่ยงที่ใช้ในการวิเคราะห์</w:t>
            </w:r>
          </w:p>
        </w:tc>
        <w:tc>
          <w:tcPr>
            <w:tcW w:w="3602" w:type="dxa"/>
            <w:gridSpan w:val="3"/>
            <w:vAlign w:val="center"/>
          </w:tcPr>
          <w:p w14:paraId="08CE2E22" w14:textId="77777777" w:rsidR="001D5D90" w:rsidRPr="009909E0" w:rsidRDefault="001D5D90" w:rsidP="00E713D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จำนวนผู้เรียนจากผลการคัดกรอง</w:t>
            </w:r>
          </w:p>
        </w:tc>
        <w:tc>
          <w:tcPr>
            <w:tcW w:w="1275" w:type="dxa"/>
            <w:vMerge w:val="restart"/>
          </w:tcPr>
          <w:p w14:paraId="68CC74CA" w14:textId="77777777" w:rsidR="001D5D90" w:rsidRPr="009909E0" w:rsidRDefault="001D5D90" w:rsidP="00E713D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A94A32" w14:textId="77777777" w:rsidR="001D5D90" w:rsidRPr="009909E0" w:rsidRDefault="001D5D90" w:rsidP="00E713D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1D5D90" w:rsidRPr="009909E0" w14:paraId="23C5F9CE" w14:textId="77777777" w:rsidTr="00E713DF">
        <w:tc>
          <w:tcPr>
            <w:tcW w:w="4728" w:type="dxa"/>
            <w:vMerge/>
          </w:tcPr>
          <w:p w14:paraId="5B76E175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6" w:type="dxa"/>
            <w:vAlign w:val="center"/>
          </w:tcPr>
          <w:p w14:paraId="7AB43691" w14:textId="77777777" w:rsidR="001D5D90" w:rsidRPr="009909E0" w:rsidRDefault="001D5D90" w:rsidP="00E713DF">
            <w:pPr>
              <w:pStyle w:val="a3"/>
              <w:ind w:left="59" w:hanging="12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กลุ่มปกติ(คน)</w:t>
            </w:r>
          </w:p>
        </w:tc>
        <w:tc>
          <w:tcPr>
            <w:tcW w:w="1118" w:type="dxa"/>
            <w:vAlign w:val="center"/>
          </w:tcPr>
          <w:p w14:paraId="6E9E5C8C" w14:textId="77777777" w:rsidR="001D5D90" w:rsidRPr="009909E0" w:rsidRDefault="001D5D90" w:rsidP="00E713DF">
            <w:pPr>
              <w:pStyle w:val="a3"/>
              <w:ind w:left="12" w:hanging="1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กลุ่มเสี่ยง(คน)</w:t>
            </w:r>
          </w:p>
        </w:tc>
        <w:tc>
          <w:tcPr>
            <w:tcW w:w="1368" w:type="dxa"/>
            <w:vAlign w:val="center"/>
          </w:tcPr>
          <w:p w14:paraId="4C515B13" w14:textId="77777777" w:rsidR="001D5D90" w:rsidRPr="009909E0" w:rsidRDefault="001D5D90" w:rsidP="00E713DF">
            <w:pPr>
              <w:pStyle w:val="a3"/>
              <w:ind w:firstLine="1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กลุ่มมีปัญหา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(คน)</w:t>
            </w:r>
          </w:p>
        </w:tc>
        <w:tc>
          <w:tcPr>
            <w:tcW w:w="1275" w:type="dxa"/>
            <w:vMerge/>
          </w:tcPr>
          <w:p w14:paraId="681FB740" w14:textId="77777777" w:rsidR="001D5D90" w:rsidRPr="009909E0" w:rsidRDefault="001D5D90" w:rsidP="00E713D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5D90" w:rsidRPr="009909E0" w14:paraId="60088CA5" w14:textId="77777777" w:rsidTr="00E713DF">
        <w:trPr>
          <w:trHeight w:val="414"/>
        </w:trPr>
        <w:tc>
          <w:tcPr>
            <w:tcW w:w="4728" w:type="dxa"/>
          </w:tcPr>
          <w:p w14:paraId="7D0D085B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๑. ด้านการเรียน</w:t>
            </w:r>
          </w:p>
        </w:tc>
        <w:tc>
          <w:tcPr>
            <w:tcW w:w="1116" w:type="dxa"/>
          </w:tcPr>
          <w:p w14:paraId="780697EC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2FFF2528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6A414313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4B71E0C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5D90" w:rsidRPr="009909E0" w14:paraId="5B8DAA27" w14:textId="77777777" w:rsidTr="00E713DF">
        <w:trPr>
          <w:trHeight w:val="397"/>
        </w:trPr>
        <w:tc>
          <w:tcPr>
            <w:tcW w:w="4728" w:type="dxa"/>
          </w:tcPr>
          <w:p w14:paraId="4308916C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๒. ด้านสังคม</w:t>
            </w:r>
          </w:p>
        </w:tc>
        <w:tc>
          <w:tcPr>
            <w:tcW w:w="1116" w:type="dxa"/>
          </w:tcPr>
          <w:p w14:paraId="3ABFC343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69B2B1D0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075C558D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C4AC5A8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5D90" w:rsidRPr="009909E0" w14:paraId="5B1475B1" w14:textId="77777777" w:rsidTr="00E713DF">
        <w:trPr>
          <w:trHeight w:val="359"/>
        </w:trPr>
        <w:tc>
          <w:tcPr>
            <w:tcW w:w="4728" w:type="dxa"/>
          </w:tcPr>
          <w:p w14:paraId="64C57833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๓. ด้านชู้สาว</w:t>
            </w:r>
          </w:p>
        </w:tc>
        <w:tc>
          <w:tcPr>
            <w:tcW w:w="1116" w:type="dxa"/>
          </w:tcPr>
          <w:p w14:paraId="06A13B29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72674652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7F019AFE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BA3EEFE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5D90" w:rsidRPr="009909E0" w14:paraId="69B76A8A" w14:textId="77777777" w:rsidTr="00E713DF">
        <w:trPr>
          <w:trHeight w:val="414"/>
        </w:trPr>
        <w:tc>
          <w:tcPr>
            <w:tcW w:w="4728" w:type="dxa"/>
          </w:tcPr>
          <w:p w14:paraId="3AF3E509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๔. ด้านยาเสพติด</w:t>
            </w:r>
          </w:p>
        </w:tc>
        <w:tc>
          <w:tcPr>
            <w:tcW w:w="1116" w:type="dxa"/>
          </w:tcPr>
          <w:p w14:paraId="39A66D07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40B16874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71010BD8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0305847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5D90" w:rsidRPr="009909E0" w14:paraId="1B7C0E35" w14:textId="77777777" w:rsidTr="00E713DF">
        <w:trPr>
          <w:trHeight w:val="414"/>
        </w:trPr>
        <w:tc>
          <w:tcPr>
            <w:tcW w:w="4728" w:type="dxa"/>
          </w:tcPr>
          <w:p w14:paraId="3C7F2CAA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๔.๑</w:t>
            </w:r>
          </w:p>
        </w:tc>
        <w:tc>
          <w:tcPr>
            <w:tcW w:w="1116" w:type="dxa"/>
          </w:tcPr>
          <w:p w14:paraId="75E14B3F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5F10B9C1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1FB30359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19425D4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5D90" w:rsidRPr="009909E0" w14:paraId="740AEF62" w14:textId="77777777" w:rsidTr="00E713DF">
        <w:trPr>
          <w:trHeight w:val="414"/>
        </w:trPr>
        <w:tc>
          <w:tcPr>
            <w:tcW w:w="4728" w:type="dxa"/>
          </w:tcPr>
          <w:p w14:paraId="0139D914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๔.๒</w:t>
            </w:r>
          </w:p>
        </w:tc>
        <w:tc>
          <w:tcPr>
            <w:tcW w:w="1116" w:type="dxa"/>
          </w:tcPr>
          <w:p w14:paraId="2349953B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58EEBE6B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5A0BE6E0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5A4F2FF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5D90" w:rsidRPr="009909E0" w14:paraId="2B1015E9" w14:textId="77777777" w:rsidTr="00E713DF">
        <w:trPr>
          <w:trHeight w:val="414"/>
        </w:trPr>
        <w:tc>
          <w:tcPr>
            <w:tcW w:w="4728" w:type="dxa"/>
          </w:tcPr>
          <w:p w14:paraId="628E7F21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๔.๓</w:t>
            </w:r>
          </w:p>
        </w:tc>
        <w:tc>
          <w:tcPr>
            <w:tcW w:w="1116" w:type="dxa"/>
          </w:tcPr>
          <w:p w14:paraId="0FB010FF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7088D1B6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4BE23378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FDD6247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5D90" w:rsidRPr="009909E0" w14:paraId="43E5B383" w14:textId="77777777" w:rsidTr="00E713DF">
        <w:trPr>
          <w:trHeight w:val="414"/>
        </w:trPr>
        <w:tc>
          <w:tcPr>
            <w:tcW w:w="4728" w:type="dxa"/>
          </w:tcPr>
          <w:p w14:paraId="23255680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๔.๔</w:t>
            </w:r>
          </w:p>
        </w:tc>
        <w:tc>
          <w:tcPr>
            <w:tcW w:w="1116" w:type="dxa"/>
          </w:tcPr>
          <w:p w14:paraId="6A743195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069F0D1B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1EC66E79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D88CB22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5D90" w:rsidRPr="009909E0" w14:paraId="6F316AD1" w14:textId="77777777" w:rsidTr="00E713DF">
        <w:trPr>
          <w:trHeight w:val="414"/>
        </w:trPr>
        <w:tc>
          <w:tcPr>
            <w:tcW w:w="4728" w:type="dxa"/>
          </w:tcPr>
          <w:p w14:paraId="5E249276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๔.๕</w:t>
            </w:r>
          </w:p>
        </w:tc>
        <w:tc>
          <w:tcPr>
            <w:tcW w:w="1116" w:type="dxa"/>
          </w:tcPr>
          <w:p w14:paraId="3C13ABF5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59B8AFD7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1D3EC325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BD11579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5D90" w:rsidRPr="009909E0" w14:paraId="112CFC2B" w14:textId="77777777" w:rsidTr="00E713DF">
        <w:trPr>
          <w:trHeight w:val="380"/>
        </w:trPr>
        <w:tc>
          <w:tcPr>
            <w:tcW w:w="4728" w:type="dxa"/>
          </w:tcPr>
          <w:p w14:paraId="55DBC60A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๕. ด้านทะเลาะวิวาท</w:t>
            </w:r>
          </w:p>
        </w:tc>
        <w:tc>
          <w:tcPr>
            <w:tcW w:w="1116" w:type="dxa"/>
          </w:tcPr>
          <w:p w14:paraId="6B49600C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78F69435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26A0AC2B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CF9AB49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5D90" w:rsidRPr="009909E0" w14:paraId="237AA3FF" w14:textId="77777777" w:rsidTr="00E713DF">
        <w:trPr>
          <w:trHeight w:val="438"/>
        </w:trPr>
        <w:tc>
          <w:tcPr>
            <w:tcW w:w="4728" w:type="dxa"/>
          </w:tcPr>
          <w:p w14:paraId="05D2BFC9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๖. ด้านสถานภาพของครอบครัว</w:t>
            </w:r>
          </w:p>
        </w:tc>
        <w:tc>
          <w:tcPr>
            <w:tcW w:w="1116" w:type="dxa"/>
          </w:tcPr>
          <w:p w14:paraId="01144469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01912114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37AEA0D5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15CE2EE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5D90" w:rsidRPr="009909E0" w14:paraId="67951980" w14:textId="77777777" w:rsidTr="00E713DF">
        <w:trPr>
          <w:trHeight w:val="438"/>
        </w:trPr>
        <w:tc>
          <w:tcPr>
            <w:tcW w:w="4728" w:type="dxa"/>
          </w:tcPr>
          <w:p w14:paraId="32F237D1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๖.๑</w:t>
            </w:r>
          </w:p>
        </w:tc>
        <w:tc>
          <w:tcPr>
            <w:tcW w:w="1116" w:type="dxa"/>
          </w:tcPr>
          <w:p w14:paraId="11542006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635D4A83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0D00769C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D2EB2D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5D90" w:rsidRPr="009909E0" w14:paraId="3145F2AD" w14:textId="77777777" w:rsidTr="00E713DF">
        <w:trPr>
          <w:trHeight w:val="438"/>
        </w:trPr>
        <w:tc>
          <w:tcPr>
            <w:tcW w:w="4728" w:type="dxa"/>
          </w:tcPr>
          <w:p w14:paraId="5E0042E0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๖.๒</w:t>
            </w:r>
          </w:p>
        </w:tc>
        <w:tc>
          <w:tcPr>
            <w:tcW w:w="1116" w:type="dxa"/>
          </w:tcPr>
          <w:p w14:paraId="4B12837C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204B0C68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7A27BBE2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15FBF97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5D90" w:rsidRPr="009909E0" w14:paraId="63F27A06" w14:textId="77777777" w:rsidTr="00E713DF">
        <w:trPr>
          <w:trHeight w:val="438"/>
        </w:trPr>
        <w:tc>
          <w:tcPr>
            <w:tcW w:w="4728" w:type="dxa"/>
          </w:tcPr>
          <w:p w14:paraId="637BA31F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๖.๓</w:t>
            </w:r>
          </w:p>
        </w:tc>
        <w:tc>
          <w:tcPr>
            <w:tcW w:w="1116" w:type="dxa"/>
          </w:tcPr>
          <w:p w14:paraId="192DD905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0EEB58DB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75BC7A55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AAE1899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5D90" w:rsidRPr="009909E0" w14:paraId="1D06FAE3" w14:textId="77777777" w:rsidTr="00E713DF">
        <w:trPr>
          <w:trHeight w:val="438"/>
        </w:trPr>
        <w:tc>
          <w:tcPr>
            <w:tcW w:w="4728" w:type="dxa"/>
          </w:tcPr>
          <w:p w14:paraId="68402D37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๖.๔</w:t>
            </w:r>
          </w:p>
        </w:tc>
        <w:tc>
          <w:tcPr>
            <w:tcW w:w="1116" w:type="dxa"/>
          </w:tcPr>
          <w:p w14:paraId="01138C8C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66038A1C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30D6374E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5147631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5D90" w:rsidRPr="009909E0" w14:paraId="60FEA437" w14:textId="77777777" w:rsidTr="00E713DF">
        <w:trPr>
          <w:trHeight w:val="438"/>
        </w:trPr>
        <w:tc>
          <w:tcPr>
            <w:tcW w:w="4728" w:type="dxa"/>
          </w:tcPr>
          <w:p w14:paraId="2FD39C13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๖.๕</w:t>
            </w:r>
          </w:p>
        </w:tc>
        <w:tc>
          <w:tcPr>
            <w:tcW w:w="1116" w:type="dxa"/>
          </w:tcPr>
          <w:p w14:paraId="641754ED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6E21E1A2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24DA0661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B337AE6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5D90" w:rsidRPr="009909E0" w14:paraId="32D04ECF" w14:textId="77777777" w:rsidTr="00E713DF">
        <w:trPr>
          <w:trHeight w:val="414"/>
        </w:trPr>
        <w:tc>
          <w:tcPr>
            <w:tcW w:w="4728" w:type="dxa"/>
          </w:tcPr>
          <w:p w14:paraId="23EEC9F1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๗. ด้านติดเกมส์</w:t>
            </w:r>
          </w:p>
        </w:tc>
        <w:tc>
          <w:tcPr>
            <w:tcW w:w="1116" w:type="dxa"/>
          </w:tcPr>
          <w:p w14:paraId="1AC5F4F9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3753C6CE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23FE9837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922457A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5D90" w:rsidRPr="009909E0" w14:paraId="7B87F0A5" w14:textId="77777777" w:rsidTr="00E713DF">
        <w:trPr>
          <w:trHeight w:val="449"/>
        </w:trPr>
        <w:tc>
          <w:tcPr>
            <w:tcW w:w="4728" w:type="dxa"/>
          </w:tcPr>
          <w:p w14:paraId="7C6C2DD7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๘. ด้านการพนัน</w:t>
            </w:r>
          </w:p>
        </w:tc>
        <w:tc>
          <w:tcPr>
            <w:tcW w:w="1116" w:type="dxa"/>
          </w:tcPr>
          <w:p w14:paraId="5D279EB8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5400DE5F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405FC112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47EB238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5D90" w:rsidRPr="009909E0" w14:paraId="7483414F" w14:textId="77777777" w:rsidTr="00E713DF">
        <w:trPr>
          <w:trHeight w:val="449"/>
        </w:trPr>
        <w:tc>
          <w:tcPr>
            <w:tcW w:w="4728" w:type="dxa"/>
          </w:tcPr>
          <w:p w14:paraId="2927F622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๘.๑</w:t>
            </w:r>
          </w:p>
        </w:tc>
        <w:tc>
          <w:tcPr>
            <w:tcW w:w="1116" w:type="dxa"/>
          </w:tcPr>
          <w:p w14:paraId="7D1A4A7E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74A8C34C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095940CF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01804F7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5D90" w:rsidRPr="009909E0" w14:paraId="2BFB5C66" w14:textId="77777777" w:rsidTr="00E713DF">
        <w:trPr>
          <w:trHeight w:val="449"/>
        </w:trPr>
        <w:tc>
          <w:tcPr>
            <w:tcW w:w="4728" w:type="dxa"/>
          </w:tcPr>
          <w:p w14:paraId="6A6D5BC6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๘.๒</w:t>
            </w:r>
          </w:p>
        </w:tc>
        <w:tc>
          <w:tcPr>
            <w:tcW w:w="1116" w:type="dxa"/>
          </w:tcPr>
          <w:p w14:paraId="0066A050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7C20C752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108B7FB7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2AF5922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5D90" w:rsidRPr="009909E0" w14:paraId="399A37BE" w14:textId="77777777" w:rsidTr="00E713DF">
        <w:trPr>
          <w:trHeight w:val="449"/>
        </w:trPr>
        <w:tc>
          <w:tcPr>
            <w:tcW w:w="4728" w:type="dxa"/>
          </w:tcPr>
          <w:p w14:paraId="65146FDF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๘.๓</w:t>
            </w:r>
          </w:p>
        </w:tc>
        <w:tc>
          <w:tcPr>
            <w:tcW w:w="1116" w:type="dxa"/>
          </w:tcPr>
          <w:p w14:paraId="5C14AE67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207390F1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0C8C3A22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A9ECFE3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5D90" w:rsidRPr="009909E0" w14:paraId="4AA1C881" w14:textId="77777777" w:rsidTr="00E713DF">
        <w:trPr>
          <w:trHeight w:val="391"/>
        </w:trPr>
        <w:tc>
          <w:tcPr>
            <w:tcW w:w="4728" w:type="dxa"/>
          </w:tcPr>
          <w:p w14:paraId="6C594CA9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๙. ด้านสุขภาพ (กาย/จิต/อารมณ์)</w:t>
            </w:r>
          </w:p>
        </w:tc>
        <w:tc>
          <w:tcPr>
            <w:tcW w:w="1116" w:type="dxa"/>
          </w:tcPr>
          <w:p w14:paraId="38DEEB07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5AEB3A4B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0D28256B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8302900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5D90" w:rsidRPr="009909E0" w14:paraId="4E1B990F" w14:textId="77777777" w:rsidTr="00E713DF">
        <w:trPr>
          <w:trHeight w:val="380"/>
        </w:trPr>
        <w:tc>
          <w:tcPr>
            <w:tcW w:w="4728" w:type="dxa"/>
          </w:tcPr>
          <w:p w14:paraId="3B95DF18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๑๐. ด้านเศรษฐกิจ</w:t>
            </w:r>
          </w:p>
        </w:tc>
        <w:tc>
          <w:tcPr>
            <w:tcW w:w="1116" w:type="dxa"/>
          </w:tcPr>
          <w:p w14:paraId="7F9C7A93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311757F5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679623E6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5EC1CDA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5D90" w:rsidRPr="009909E0" w14:paraId="360D77E4" w14:textId="77777777" w:rsidTr="00E713DF">
        <w:tc>
          <w:tcPr>
            <w:tcW w:w="4728" w:type="dxa"/>
          </w:tcPr>
          <w:p w14:paraId="13CBA154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4877" w:type="dxa"/>
            <w:gridSpan w:val="4"/>
          </w:tcPr>
          <w:p w14:paraId="05F8D4EF" w14:textId="77777777" w:rsidR="001D5D90" w:rsidRPr="009909E0" w:rsidRDefault="001D5D9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......................คน (ไม่นับซ้ำ)</w:t>
            </w:r>
          </w:p>
        </w:tc>
      </w:tr>
    </w:tbl>
    <w:p w14:paraId="5C9FB4A9" w14:textId="5DB5F22F" w:rsidR="00E46FC8" w:rsidRPr="00F56E81" w:rsidRDefault="00E46FC8" w:rsidP="008A0C6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sectPr w:rsidR="00E46FC8" w:rsidRPr="00F56E81" w:rsidSect="009A2576"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76"/>
    <w:rsid w:val="00033D49"/>
    <w:rsid w:val="001D5D90"/>
    <w:rsid w:val="00214B37"/>
    <w:rsid w:val="002412D3"/>
    <w:rsid w:val="003B0464"/>
    <w:rsid w:val="004010B3"/>
    <w:rsid w:val="00442F10"/>
    <w:rsid w:val="008A0C66"/>
    <w:rsid w:val="009346E3"/>
    <w:rsid w:val="009538DA"/>
    <w:rsid w:val="009A2576"/>
    <w:rsid w:val="00A834E7"/>
    <w:rsid w:val="00BE0FB7"/>
    <w:rsid w:val="00D51DF3"/>
    <w:rsid w:val="00E46FC8"/>
    <w:rsid w:val="00EC69C1"/>
    <w:rsid w:val="00FC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5FFED"/>
  <w15:chartTrackingRefBased/>
  <w15:docId w15:val="{3882015E-35B2-49F6-98AA-1B01C89C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576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576"/>
    <w:pPr>
      <w:spacing w:after="0" w:line="240" w:lineRule="auto"/>
    </w:pPr>
    <w:rPr>
      <w:rFonts w:eastAsiaTheme="minorEastAsia"/>
    </w:rPr>
  </w:style>
  <w:style w:type="table" w:styleId="a4">
    <w:name w:val="Table Grid"/>
    <w:basedOn w:val="a1"/>
    <w:uiPriority w:val="59"/>
    <w:rsid w:val="009A257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0FABD-3BB2-481A-A5A6-8C2B80B5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Banjama</dc:creator>
  <cp:keywords/>
  <dc:description/>
  <cp:lastModifiedBy>Banjama</cp:lastModifiedBy>
  <cp:revision>3</cp:revision>
  <cp:lastPrinted>2022-08-18T08:22:00Z</cp:lastPrinted>
  <dcterms:created xsi:type="dcterms:W3CDTF">2022-08-18T08:26:00Z</dcterms:created>
  <dcterms:modified xsi:type="dcterms:W3CDTF">2022-08-18T09:43:00Z</dcterms:modified>
</cp:coreProperties>
</file>